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0A" w:rsidRPr="002415A0" w:rsidRDefault="00206F0A" w:rsidP="002415A0">
      <w:pPr>
        <w:jc w:val="right"/>
        <w:rPr>
          <w:b/>
          <w:bCs/>
          <w:sz w:val="28"/>
          <w:szCs w:val="28"/>
          <w:bdr w:val="none" w:sz="0" w:space="0" w:color="auto" w:frame="1"/>
        </w:rPr>
      </w:pPr>
      <w:r w:rsidRPr="002415A0">
        <w:rPr>
          <w:b/>
          <w:bCs/>
          <w:sz w:val="28"/>
          <w:szCs w:val="28"/>
          <w:bdr w:val="none" w:sz="0" w:space="0" w:color="auto" w:frame="1"/>
        </w:rPr>
        <w:t xml:space="preserve">                </w:t>
      </w:r>
      <w:r w:rsidRPr="002415A0">
        <w:rPr>
          <w:sz w:val="28"/>
          <w:szCs w:val="28"/>
        </w:rPr>
        <w:t>Приложение</w:t>
      </w:r>
    </w:p>
    <w:p w:rsidR="00206F0A" w:rsidRPr="002415A0" w:rsidRDefault="00206F0A" w:rsidP="00206F0A">
      <w:pPr>
        <w:jc w:val="right"/>
        <w:rPr>
          <w:sz w:val="28"/>
          <w:szCs w:val="28"/>
        </w:rPr>
      </w:pPr>
      <w:r w:rsidRPr="002415A0">
        <w:rPr>
          <w:sz w:val="28"/>
          <w:szCs w:val="28"/>
        </w:rPr>
        <w:t xml:space="preserve">к постановлению главы </w:t>
      </w:r>
    </w:p>
    <w:p w:rsidR="00206F0A" w:rsidRPr="002415A0" w:rsidRDefault="00206F0A" w:rsidP="00206F0A">
      <w:pPr>
        <w:jc w:val="right"/>
        <w:rPr>
          <w:sz w:val="28"/>
          <w:szCs w:val="28"/>
        </w:rPr>
      </w:pPr>
      <w:proofErr w:type="spellStart"/>
      <w:r w:rsidRPr="002415A0">
        <w:rPr>
          <w:sz w:val="28"/>
          <w:szCs w:val="28"/>
        </w:rPr>
        <w:t>Большинского</w:t>
      </w:r>
      <w:proofErr w:type="spellEnd"/>
      <w:r w:rsidRPr="002415A0">
        <w:rPr>
          <w:sz w:val="28"/>
          <w:szCs w:val="28"/>
        </w:rPr>
        <w:t xml:space="preserve"> сельского поселения </w:t>
      </w:r>
    </w:p>
    <w:p w:rsidR="002415A0" w:rsidRPr="002415A0" w:rsidRDefault="00206F0A" w:rsidP="002415A0">
      <w:pPr>
        <w:jc w:val="right"/>
        <w:rPr>
          <w:sz w:val="28"/>
          <w:szCs w:val="28"/>
        </w:rPr>
      </w:pPr>
      <w:r w:rsidRPr="002415A0">
        <w:rPr>
          <w:sz w:val="28"/>
          <w:szCs w:val="28"/>
        </w:rPr>
        <w:t xml:space="preserve">от </w:t>
      </w:r>
      <w:r w:rsidR="002415A0" w:rsidRPr="002415A0">
        <w:rPr>
          <w:sz w:val="28"/>
          <w:szCs w:val="28"/>
        </w:rPr>
        <w:t>17 ноября 2015 года</w:t>
      </w:r>
      <w:r w:rsidR="002415A0">
        <w:rPr>
          <w:sz w:val="28"/>
          <w:szCs w:val="28"/>
        </w:rPr>
        <w:t xml:space="preserve"> </w:t>
      </w:r>
      <w:r w:rsidR="002415A0" w:rsidRPr="002415A0">
        <w:rPr>
          <w:sz w:val="28"/>
          <w:szCs w:val="28"/>
        </w:rPr>
        <w:t>№ 3</w:t>
      </w:r>
      <w:r w:rsidR="00162927">
        <w:rPr>
          <w:sz w:val="28"/>
          <w:szCs w:val="28"/>
        </w:rPr>
        <w:t>2</w:t>
      </w:r>
    </w:p>
    <w:p w:rsidR="00BB1FE4" w:rsidRPr="00BB1FE4" w:rsidRDefault="00BB1FE4" w:rsidP="002415A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Административный регламент муниципальной услуги</w:t>
      </w:r>
    </w:p>
    <w:p w:rsidR="00BB1FE4" w:rsidRPr="00BB1FE4" w:rsidRDefault="00BB1FE4" w:rsidP="002415A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«Обеспечение доступа к самодеятельному (любительскому) художественному творчеству, организация </w:t>
      </w:r>
      <w:proofErr w:type="spellStart"/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мероприятий»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</w:t>
      </w:r>
      <w:r w:rsidRPr="00BB1F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«Обеспечение доступа к самодеятельному (любительскому) художественному творчеству, организация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мероприятий»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Регламент определяет порядок, сроки и последовательность действий при предоставлении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1.1. Наименование муниципальной услуги и наименование органа, предоставляющего муниципальную услугу.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по обеспечению доступа к самодеятельному (любительскому) художественному творчеству, организации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и координацию деятельности по оказанию муниципальной услуги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оказание муниципальной услуги осуществляет: муниципальное казенное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клуб»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(далее – МКУ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включает в себя: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организацию работы клубных формирований вокальных, театральных, декоративно-прикладных;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проведение выставок, конкурсов, фестивалей, спектаклей, концертов, праздников, ярмарок;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организацию выступления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ансамблей художественных коллективов и отдельных исполнителей для музыкального оформления праздников и торжеств;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организацию и проведение театрализованных праздников, массовых гуляний, конкурсных программ, дискотек и других массовых мероприятий;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повышение квалификации и профессионального мастерства специалистов МКУ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1.2. Результат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Конечным результатом предоставления муниципальной услуги является повышение качества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услуг, создание условий для формирования и удовлетворения культурных запросов и потребностей жителей </w:t>
      </w:r>
      <w:hyperlink r:id="rId4" w:tooltip="Муниципальные образования" w:history="1">
        <w:r w:rsidRPr="00BB1FE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муниципального образования</w:t>
        </w:r>
      </w:hyperlink>
      <w:r w:rsidRPr="00BB1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="00AE4808">
        <w:rPr>
          <w:rFonts w:ascii="Times New Roman" w:hAnsi="Times New Roman" w:cs="Times New Roman"/>
          <w:sz w:val="28"/>
          <w:szCs w:val="28"/>
          <w:lang w:eastAsia="ru-RU"/>
        </w:rPr>
        <w:t>Большинское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поселение». Показателями достижения результата является: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 рост посещаемости культурно-массовых мероприятий;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рост доли вовлечённых в организационные формы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детей и молодёжи;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рост рейтинга учреждения культуры, реализующего социальную услугу.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1.3. Срок предоставления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по обеспечению доступа к самодеятельному (любительскому) художественному творчеству, организации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предоставляется в течение года, согласно годовому плану работы МКУ «</w:t>
      </w:r>
      <w:proofErr w:type="spellStart"/>
      <w:r w:rsidR="00AE4808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AE4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808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808"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1.4. Перечень</w:t>
      </w:r>
      <w:r w:rsidRPr="00BB1F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5" w:tooltip="Правовые акты" w:history="1">
        <w:r w:rsidRPr="00AE480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правовых актов</w:t>
        </w:r>
      </w:hyperlink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непосредственно регулирующих исполнение</w:t>
      </w:r>
      <w:r w:rsidR="00AE4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 культурному обслуживанию населения осуществляется в соответствии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 </w:t>
      </w:r>
      <w:hyperlink r:id="rId6" w:tooltip="Конституция Российской Федерации" w:history="1">
        <w:r w:rsidRPr="00AE480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BB1F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Гражданским кодексом Российской Федерации;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от 01.01.2001 г. N 131-ФЗ "Об общих принципах </w:t>
      </w:r>
      <w:hyperlink r:id="rId7" w:tooltip="Органы местного самоуправления" w:history="1">
        <w:r w:rsidRPr="00AE480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организации местного самоуправления</w:t>
        </w:r>
      </w:hyperlink>
      <w:r w:rsidRPr="00BB1FE4">
        <w:rPr>
          <w:rFonts w:ascii="Times New Roman" w:hAnsi="Times New Roman" w:cs="Times New Roman"/>
          <w:sz w:val="28"/>
          <w:szCs w:val="28"/>
          <w:lang w:eastAsia="ru-RU"/>
        </w:rPr>
        <w:t> в Российской Федерации";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от 01.01.2001г. N 3612-1 "</w:t>
      </w:r>
      <w:r w:rsidRPr="00AE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Основы </w:t>
      </w:r>
      <w:hyperlink r:id="rId8" w:tooltip="Законы в России" w:history="1">
        <w:r w:rsidRPr="00AE480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законодательства Российской Федерации</w:t>
        </w:r>
      </w:hyperlink>
      <w:r w:rsidRPr="00BB1FE4">
        <w:rPr>
          <w:rFonts w:ascii="Times New Roman" w:hAnsi="Times New Roman" w:cs="Times New Roman"/>
          <w:sz w:val="28"/>
          <w:szCs w:val="28"/>
          <w:lang w:eastAsia="ru-RU"/>
        </w:rPr>
        <w:t> о культуре";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"Об основных гарантиях прав ребенка в РФ" от 01.01.2001г. N124-ФЗ;</w:t>
      </w:r>
    </w:p>
    <w:p w:rsidR="00BB1FE4" w:rsidRPr="00AE4808" w:rsidRDefault="00BB1FE4" w:rsidP="00BB1FE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Федеральный закон от 01.01.2001 г. № 000-1 «</w:t>
      </w:r>
      <w:r w:rsidRPr="00AE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 </w:t>
      </w:r>
      <w:hyperlink r:id="rId9" w:tooltip="Защита прав потребителей" w:history="1">
        <w:r w:rsidRPr="00AE480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защите прав потребителей</w:t>
        </w:r>
      </w:hyperlink>
      <w:r w:rsidRPr="00AE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от 01.01.2001 г. «</w:t>
      </w:r>
      <w:r w:rsidRPr="00AE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 </w:t>
      </w:r>
      <w:hyperlink r:id="rId10" w:tooltip="Некоммерческие организации" w:history="1">
        <w:r w:rsidRPr="00AE480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некоммерческих организациях</w:t>
        </w:r>
      </w:hyperlink>
      <w:r w:rsidRPr="00BB1FE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от 01.01.2001 г. 3 «О народных художественных промыслах”;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Уставом </w:t>
      </w:r>
      <w:proofErr w:type="spellStart"/>
      <w:r w:rsidR="00AE4808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Уставом МКУ «</w:t>
      </w:r>
      <w:proofErr w:type="spellStart"/>
      <w:r w:rsidR="00AE4808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AE4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808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808"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proofErr w:type="gramStart"/>
      <w:r w:rsidR="00AE4808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Иными действующими </w:t>
      </w:r>
      <w:hyperlink r:id="rId11" w:tooltip="Нормы права" w:history="1">
        <w:r w:rsidRPr="00AE480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нормативными правовыми</w:t>
        </w:r>
      </w:hyperlink>
      <w:r w:rsidRPr="00AE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актами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Волгоградской области, </w:t>
      </w:r>
      <w:proofErr w:type="spellStart"/>
      <w:r w:rsidR="00AE4808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1.5. Потребители (заявители) муниципальной услуги.</w:t>
      </w:r>
    </w:p>
    <w:p w:rsidR="00BB1FE4" w:rsidRPr="00AE4808" w:rsidRDefault="00BB1FE4" w:rsidP="00AE4808">
      <w:pPr>
        <w:pStyle w:val="a8"/>
        <w:rPr>
          <w:rFonts w:ascii="Times New Roman" w:hAnsi="Times New Roman" w:cs="Times New Roman"/>
          <w:sz w:val="28"/>
          <w:szCs w:val="28"/>
        </w:rPr>
      </w:pPr>
      <w:r w:rsidRPr="00AE4808">
        <w:rPr>
          <w:rFonts w:ascii="Times New Roman" w:hAnsi="Times New Roman" w:cs="Times New Roman"/>
          <w:sz w:val="28"/>
          <w:szCs w:val="28"/>
        </w:rPr>
        <w:t>1.5.1. Потребителями (заявителями) муниципальной услуги являются граждане независимо от пола, возраста, национальности, образования, социального положения, политических убеждений, отношения</w:t>
      </w:r>
      <w:r w:rsidR="002415A0">
        <w:rPr>
          <w:rFonts w:ascii="Times New Roman" w:hAnsi="Times New Roman" w:cs="Times New Roman"/>
          <w:sz w:val="28"/>
          <w:szCs w:val="28"/>
        </w:rPr>
        <w:t xml:space="preserve"> к религии и иных обстоятельств, ю</w:t>
      </w:r>
      <w:r w:rsidRPr="00AE4808">
        <w:rPr>
          <w:rFonts w:ascii="Times New Roman" w:hAnsi="Times New Roman" w:cs="Times New Roman"/>
          <w:sz w:val="28"/>
          <w:szCs w:val="28"/>
        </w:rPr>
        <w:t>ридические лица независимо от организационно-правовой формы.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B1FE4" w:rsidRPr="00AE4808" w:rsidTr="00BB1FE4">
        <w:trPr>
          <w:tblCellSpacing w:w="15" w:type="dxa"/>
        </w:trPr>
        <w:tc>
          <w:tcPr>
            <w:tcW w:w="0" w:type="auto"/>
            <w:vAlign w:val="bottom"/>
            <w:hideMark/>
          </w:tcPr>
          <w:p w:rsidR="002415A0" w:rsidRPr="00AE4808" w:rsidRDefault="00BB1FE4" w:rsidP="002415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4808">
              <w:rPr>
                <w:rFonts w:ascii="Times New Roman" w:hAnsi="Times New Roman" w:cs="Times New Roman"/>
                <w:sz w:val="28"/>
                <w:szCs w:val="28"/>
              </w:rPr>
              <w:t>1.5.2.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</w:t>
            </w:r>
            <w:r w:rsidR="00241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B1FE4" w:rsidRPr="00BB1FE4" w:rsidRDefault="002415A0" w:rsidP="00AE4808">
      <w:pPr>
        <w:pStyle w:val="a8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FE4" w:rsidRPr="00AE4808">
        <w:rPr>
          <w:rFonts w:ascii="Times New Roman" w:hAnsi="Times New Roman" w:cs="Times New Roman"/>
          <w:sz w:val="28"/>
          <w:szCs w:val="28"/>
        </w:rPr>
        <w:t>редставители в силу полномочий, основанных на доверенности или договора</w:t>
      </w:r>
      <w:r w:rsidR="00BB1FE4" w:rsidRPr="00BB1FE4">
        <w:rPr>
          <w:lang w:eastAsia="ru-RU"/>
        </w:rPr>
        <w:t>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Требования к порядку предоставления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2.1. Порядок информирования о правилах предоставления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2.1.1. Получение информации по вопросам предоставления муниципальной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телефонной связи, электронного информирования;</w:t>
      </w:r>
    </w:p>
    <w:p w:rsidR="00BB1FE4" w:rsidRPr="004E7DC8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4E7DC8">
        <w:rPr>
          <w:rFonts w:ascii="Times New Roman" w:hAnsi="Times New Roman" w:cs="Times New Roman"/>
          <w:sz w:val="28"/>
          <w:szCs w:val="28"/>
          <w:lang w:val="en-US" w:eastAsia="ru-RU"/>
        </w:rPr>
        <w:t>serkovskyisk</w:t>
      </w:r>
      <w:proofErr w:type="spellEnd"/>
      <w:r w:rsidR="004E7DC8" w:rsidRPr="004E7DC8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4E7DC8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4E7DC8" w:rsidRPr="004E7D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E7DC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B1FE4" w:rsidRPr="004E7DC8" w:rsidRDefault="00BB1FE4" w:rsidP="00BB1FE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публикации в </w:t>
      </w:r>
      <w:hyperlink r:id="rId12" w:tooltip="Средства массовой информации" w:history="1">
        <w:r w:rsidRPr="004E7DC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средствах массовой информации</w:t>
        </w:r>
      </w:hyperlink>
      <w:r w:rsidRPr="004E7D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в МКУ «</w:t>
      </w:r>
      <w:proofErr w:type="spellStart"/>
      <w:r w:rsidR="004E7DC8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4E7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C8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C8"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2.1.2.Информирование о предоставлении муниципальной услуги осуществляется: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МКУ «</w:t>
      </w:r>
      <w:proofErr w:type="spellStart"/>
      <w:r w:rsidR="004E7DC8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4E7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C8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C8"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Волгоградская область, Урюпинский район, х. </w:t>
      </w:r>
      <w:r w:rsidR="004E7DC8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4E7DC8">
        <w:rPr>
          <w:rFonts w:ascii="Times New Roman" w:hAnsi="Times New Roman" w:cs="Times New Roman"/>
          <w:sz w:val="28"/>
          <w:szCs w:val="28"/>
          <w:lang w:eastAsia="ru-RU"/>
        </w:rPr>
        <w:t>ерковский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7DC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E7DC8">
        <w:rPr>
          <w:rFonts w:ascii="Times New Roman" w:hAnsi="Times New Roman" w:cs="Times New Roman"/>
          <w:sz w:val="28"/>
          <w:szCs w:val="28"/>
          <w:lang w:eastAsia="ru-RU"/>
        </w:rPr>
        <w:t xml:space="preserve">олодежная, </w:t>
      </w:r>
      <w:r w:rsidR="002415A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Тел: 8(844</w:t>
      </w:r>
      <w:r w:rsidR="004E7DC8">
        <w:rPr>
          <w:rFonts w:ascii="Times New Roman" w:hAnsi="Times New Roman" w:cs="Times New Roman"/>
          <w:sz w:val="28"/>
          <w:szCs w:val="28"/>
          <w:lang w:eastAsia="ru-RU"/>
        </w:rPr>
        <w:t>42) 9-35-84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4E7DC8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4E7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C8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C8"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вторник, среда, четверг: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начало работы: 8-00;</w:t>
      </w:r>
    </w:p>
    <w:p w:rsidR="00BB1FE4" w:rsidRPr="00BB1FE4" w:rsidRDefault="004E7DC8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окончание р</w:t>
      </w:r>
      <w:r w:rsidR="0019565C">
        <w:rPr>
          <w:rFonts w:ascii="Times New Roman" w:hAnsi="Times New Roman" w:cs="Times New Roman"/>
          <w:sz w:val="28"/>
          <w:szCs w:val="28"/>
          <w:lang w:eastAsia="ru-RU"/>
        </w:rPr>
        <w:t>аботы: 16</w:t>
      </w:r>
      <w:r w:rsidR="00BB1FE4" w:rsidRPr="00BB1FE4">
        <w:rPr>
          <w:rFonts w:ascii="Times New Roman" w:hAnsi="Times New Roman" w:cs="Times New Roman"/>
          <w:sz w:val="28"/>
          <w:szCs w:val="28"/>
          <w:lang w:eastAsia="ru-RU"/>
        </w:rPr>
        <w:t>.00;</w:t>
      </w:r>
    </w:p>
    <w:p w:rsidR="004E7DC8" w:rsidRDefault="004E7DC8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пятницу-с 8-00 до  12-00; с 19-00 до 23-00</w:t>
      </w:r>
      <w:r w:rsidR="001956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7DC8" w:rsidRDefault="004E7DC8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субботу- с </w:t>
      </w:r>
      <w:r w:rsidR="0019565C">
        <w:rPr>
          <w:rFonts w:ascii="Times New Roman" w:hAnsi="Times New Roman" w:cs="Times New Roman"/>
          <w:sz w:val="28"/>
          <w:szCs w:val="28"/>
          <w:lang w:eastAsia="ru-RU"/>
        </w:rPr>
        <w:t>9-00 до 13-00; с 19-00 до 23-00;</w:t>
      </w:r>
    </w:p>
    <w:p w:rsidR="0019565C" w:rsidRPr="00BB1FE4" w:rsidRDefault="0019565C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воскресенье-с 19-00 до 23-00;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понедельник – выходной день.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2.1.3. Основными требованиями к информированию заявителей являются: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достоверность предоставляемой информации;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полнота информации;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удобство и доступность информации;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оперативность предоставляемой информации.</w:t>
      </w:r>
    </w:p>
    <w:p w:rsid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2.1.4. Порядок предоставления специалистами учреждения культуры консультаций по вопросам предоставления муниципальной услуги представлен в пункте 2.6. настоящего Административного регламента.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>2.1.5. Требования к обеспечению доступности предоставления муниципальной услуги для  инвалидов.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>
        <w:rPr>
          <w:sz w:val="28"/>
          <w:szCs w:val="28"/>
        </w:rPr>
        <w:t>ассистивных</w:t>
      </w:r>
      <w:proofErr w:type="spellEnd"/>
      <w:r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</w:t>
      </w:r>
      <w:r>
        <w:rPr>
          <w:sz w:val="28"/>
          <w:szCs w:val="28"/>
        </w:rPr>
        <w:lastRenderedPageBreak/>
        <w:t>коляски и, при необходимости, с помощью работников уполномоченного органа;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A40776" w:rsidRDefault="00A40776" w:rsidP="00A407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40776" w:rsidRDefault="00A40776" w:rsidP="00A40776">
      <w:pPr>
        <w:rPr>
          <w:sz w:val="28"/>
          <w:szCs w:val="28"/>
        </w:rPr>
      </w:pPr>
      <w:r>
        <w:rPr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13" w:history="1">
        <w:r>
          <w:rPr>
            <w:rStyle w:val="a4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14" w:history="1">
        <w:r>
          <w:rPr>
            <w:rStyle w:val="a4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386н;</w:t>
      </w:r>
    </w:p>
    <w:p w:rsidR="00A40776" w:rsidRPr="00844AE5" w:rsidRDefault="00A40776" w:rsidP="00A4077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A40776" w:rsidRPr="00BB1FE4" w:rsidRDefault="00A40776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2.2. Перечень необходимых документов для получения </w:t>
      </w:r>
      <w:proofErr w:type="gramStart"/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муниципальной</w:t>
      </w:r>
      <w:proofErr w:type="gramEnd"/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Основанием для рассмотрения учреждением культуры вопроса о предоставлении муниципальной услуги потребителям, указанным в пункте 1.5. настоящего Административного регламента, является письменное (Заявление) или устное обращение потребителя.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доступа к муниципальной услуге (при входе на место проведения платного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мероприятия) посетитель должен предъявить билет сотруднику, отвечающему за допуск на мероприятие.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Посетители массовых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и театрально-зрелищных 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Вход на мероприятия на платной основе возможен только при наличии билетов.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2.2.1. Билеты на посещение платного мероприятия можно приобрести в кассе МКУ «</w:t>
      </w:r>
      <w:proofErr w:type="spellStart"/>
      <w:r w:rsidR="0019565C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95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65C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65C"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по цене, установленной согласно Положению «О платных услугах».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На билете должна быть указана следующая информация: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-наименование учреждения, оказывающего услугу; ИНН;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-серия, номер билета;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-цена билета;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-место, ряд (в некоторых случаях).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2.2.2. Если в билете указана дата посещения, оказание услуги в другие даты по данному билету не допускается.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2.2.3. В некоторых случаях получателю муниципальной услуги, обеспеченной за счет бюджета, необходимо получить бесплатный пригласительный билет на посещение мероприятия. В пригласительном билете должна быть указана следующая информация: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Ф. И.О. приглашенного (в некоторых случаях);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наименование мероприятия;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место проведения мероприятия;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время проведения мероприятия;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место, ряд (в некоторых случаях).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2.2.4. При проведении фестивалей, конкурсов, смотров участник подаёт заявку на участие в мероприятии согласно форме, указанной в Положении этого мероприятия; проходит регистрацию, представляет организаторам необходимые документы (документ, удостоверяющий личность; и иные документы, предусмотренные Положением мероприятия) и принимает участие в мероприятии, согласно правилам его проведения.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2.2.5. Предоставление муниципальной услуги по заказу отдельного Пользователя осуществляется на договорной основе. В таких случаях Пользователь предоставляет следующую информацию и документацию: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заявление в произвольной форме;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полное наименование организации (с указанием организационно-правовой формы управления);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юридический адрес (фактическое место расположения);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свидетельство о государственной регистрации юридического лица;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свидетельство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о постановке на учет юридического лица в налоговом органе на территории Российской Федерации по месту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банковские реквизиты;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договор о культурном сотрудничестве;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для физических лиц: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заявление в произвольной форме;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паспорт;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документ, содержащий сведения о месте проживания, регистрации лица;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свидетельство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о постановке на учет в налоговом органе физического лица на территории Российской Федерации по месту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страховое свидетельство государственного пенсионного страхования.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предварительную оплату (в случае если муниципальная услуга оказывается за плату).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договор о культурном сотрудничестве.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2.3. Перечень оснований для приостановления исполнения муниципальной услуги и отказа в приёме документов, необходимых для предоставления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2.3.1. В предоставлении муниципальной услуги по обеспечению доступа к самодеятельному (любительскому) художественному творчеству, организации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может быть отказано в случае: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отсутствия данного вида услуги в перечне муниципальных услуг, предоставляемых МКУ «</w:t>
      </w:r>
      <w:proofErr w:type="spellStart"/>
      <w:r w:rsidR="00364FDE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364F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DE"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FDE">
        <w:rPr>
          <w:rFonts w:ascii="Times New Roman" w:hAnsi="Times New Roman" w:cs="Times New Roman"/>
          <w:sz w:val="28"/>
          <w:szCs w:val="28"/>
          <w:lang w:eastAsia="ru-RU"/>
        </w:rPr>
        <w:t>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культурно-досуговое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мероприятие, клубные формирования);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оформления ненадлежащим образом запроса (заявки, заявления, договора). Невозможности установить, какая именно информация запрашивается;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несвоевременной подачи заявки на участие в мероприятии;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несоблюдения условий проведения мероприятия, предусмотренных Положением о проведении мероприятия;</w:t>
      </w:r>
    </w:p>
    <w:p w:rsidR="00BB1FE4" w:rsidRPr="00364FDE" w:rsidRDefault="00BB1FE4" w:rsidP="00BB1FE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не перечисления, предусмотренного договором о проведении мероприятия, </w:t>
      </w:r>
      <w:r w:rsidRPr="00364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организационного </w:t>
      </w:r>
      <w:hyperlink r:id="rId15" w:tooltip="Взнос" w:history="1">
        <w:r w:rsidRPr="00364FD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взноса</w:t>
        </w:r>
      </w:hyperlink>
      <w:r w:rsidRPr="00364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возникновения обстоятельств непреодолимой силы (форс-мажор);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отсутствия у получателя услуги билета, дающего право на посещение мероприятия в день и время обращения, если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культурно-досуговое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является платным (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культурно-досуговое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мероприятие, клубное формирование);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отсутствия свободных мест, если посещение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является бесплатным и определено максимальное число посетителей мероприятия, равное количеству ме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ст в зр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ительном зале;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нахождения получателя услуги в состоянии алкогольного, наркотического опьянения (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культурно-досуговое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мероприятие, клубные формирования);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нахождения получателя услуги в социально-неадекватном состоянии, то есть враждебный настрой</w:t>
      </w:r>
      <w:r w:rsidRPr="00364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6" w:tooltip="Агрессивность" w:history="1">
        <w:r w:rsidRPr="00364FD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агрессивность</w:t>
        </w:r>
      </w:hyperlink>
      <w:r w:rsidRPr="00BB1FE4">
        <w:rPr>
          <w:rFonts w:ascii="Times New Roman" w:hAnsi="Times New Roman" w:cs="Times New Roman"/>
          <w:sz w:val="28"/>
          <w:szCs w:val="28"/>
          <w:lang w:eastAsia="ru-RU"/>
        </w:rPr>
        <w:t> и так далее (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культурно-досуговое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мероприятие, клубные формирования);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если от одежды получателя услуги исходит резкий неприятный запах, а одежда имеет выраженные следы грязи, которые могут привести к порче (загрязнению) имущества и одежды других посетителей культурно -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мероприятия, клубного формирования.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2.4. Сроки регистрации запроса о предоставлении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сроки ожидания регистрации запроса заявителя о предоставлении муниципальной услуги для физических лиц при личном обращении - 15 минут;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общий срок осуществления процедуры по предоставлению платной муниципальной услуги - 14 (четырнадцать) рабочих дней со дня подачи заявления и документов, предусмотренных настоящим Административным регламентом;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-  начало общего срока осуществления процедуры по предоставлению муниципальной услуги исчисляется с момента предоставления заявителем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полного комплекта документов, предусмотренных настоящим регламентом, не требующих исправления и доработки;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время ожидания в очереди на приём к должностному лицу или для получения консультации не должно превышать 30 минут.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2.5. Требования к местам предоставления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2.5.1.Организация досуга должна быть оснащена специальным оборудованием, современной аппаратурой и приборами (в соответствии с назначением помещений),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муниципальных услуг.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организации досуга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организациям работы.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2.2.2/2», «Гигиенические требования к естественному, искусственному и совмещённому освещению жилых и </w:t>
      </w:r>
      <w:hyperlink r:id="rId17" w:tooltip="Общественные здания" w:history="1">
        <w:r w:rsidRPr="001A14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общественных зданий</w:t>
        </w:r>
      </w:hyperlink>
      <w:r w:rsidRPr="001A14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2.2.1/2.1.1.1278-03»,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2.4.4.1251-03».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2.5.2. Требования к зданию и прилегающей к нему территории, в котором оказывается услуга.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Содержание прилегающей территории МКУ «</w:t>
      </w:r>
      <w:proofErr w:type="spellStart"/>
      <w:r w:rsidR="001A1436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A14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оказывающего услуги, должно обеспечивать свободный проезд (подъезд) технических средств специальных служб (пожарная, спасательная, санитарная и другая техника) в соответствии с требованиями </w:t>
      </w:r>
      <w:hyperlink r:id="rId18" w:tooltip="Ведомство" w:history="1">
        <w:r w:rsidRPr="001A1436">
          <w:rPr>
            <w:rFonts w:ascii="Times New Roman" w:hAnsi="Times New Roman" w:cs="Times New Roman"/>
            <w:sz w:val="28"/>
            <w:szCs w:val="28"/>
            <w:lang w:eastAsia="ru-RU"/>
          </w:rPr>
          <w:t>ведомственных</w:t>
        </w:r>
      </w:hyperlink>
      <w:r w:rsidRPr="001A14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троительные нормы и правила" w:history="1">
        <w:r w:rsidRPr="001A1436">
          <w:rPr>
            <w:rFonts w:ascii="Times New Roman" w:hAnsi="Times New Roman" w:cs="Times New Roman"/>
            <w:sz w:val="28"/>
            <w:szCs w:val="28"/>
            <w:lang w:eastAsia="ru-RU"/>
          </w:rPr>
          <w:t>строительных норм</w:t>
        </w:r>
      </w:hyperlink>
      <w:r w:rsidRPr="001A143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При оказании услуг здание и помещения МКУ «</w:t>
      </w:r>
      <w:proofErr w:type="spellStart"/>
      <w:r w:rsidR="001A1436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A14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а также территория вокруг него, должны иметь рабочее освещение в соответствии с требованиями ведомственных строительных норм.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В зимнее время, не менее чем за 1 час до проведения мероприятия, подходы к зданию МКУ «</w:t>
      </w:r>
      <w:proofErr w:type="spellStart"/>
      <w:r w:rsidR="001A1436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A14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на базе которого проводится мероприятие, должны быть очищены от снега и льда.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Исполнители услуг должны осуществлять регулярную уборку внутри учреждения культуры и на прилегающей территории.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В здании и помещениях, в которых проводится культурно-массовое мероприятие, проходы к запасным выходам и наружным пожарным лестницам, подступы к средствам извещения о пожарах и пожаротушения должны быть всегда свободны.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В коридорах, холлах помещений, в которых проводится массовое мероприятие, ковры, паласы, ковровые дорожки должны быть жестко прикреплены к полу.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При проведении мероприятия, двери основных выходов учреждения культуры не должны быть заперты на замки и трудно открывающиеся запоры, а на путях эвакуации не должны устанавливаться турникеты и другие устройства, препятствующие свободному проходу.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2.6. Порядок получения консультаций о предоставлении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2.6.1. Консультации по вопросам предоставления муниципальной услуги осуществляются специалистами МКУ «</w:t>
      </w:r>
      <w:proofErr w:type="spellStart"/>
      <w:r w:rsidR="001A1436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A143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при личном контакте с заявителями, а так же с использованием средств Интернет, почтовой, телефонной связи и по средствам электронной почты. Специалист, ответственный за информирование, при личном обращении заявителя в рамках процедур по информированию и консультированию предоставляет им информацию об условиях и порядке предоставления муниципальной услуги. Время при индивидуальном устном информировании не может превышать 30 минут.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обращении заявителя по вопросу получения муниципальной услуги специалисты, ответственные за информирование обязаны: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начинать ответ на телефонные звонки с информации о наименовании учреждения, в которое позвонил заявитель, фамилии, имени, отчества и должности специалиста, принявшего телефонный звонок;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подробно в корректной форме информировать заявителя о порядке получения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при невозможности самостоятельно ответить на поставленные вопросы, переадресовать звонок заявителя на другого специалиста;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избегать конфликтных ситуаций, способных нанести ущерб их репутации или </w:t>
      </w:r>
      <w:hyperlink r:id="rId20" w:tooltip="Авторитет" w:history="1">
        <w:r w:rsidRPr="001440DB">
          <w:rPr>
            <w:rFonts w:ascii="Times New Roman" w:hAnsi="Times New Roman" w:cs="Times New Roman"/>
            <w:sz w:val="28"/>
            <w:szCs w:val="28"/>
            <w:lang w:eastAsia="ru-RU"/>
          </w:rPr>
          <w:t>авторитету</w:t>
        </w:r>
      </w:hyperlink>
      <w:r w:rsidRPr="00BB1FE4">
        <w:rPr>
          <w:rFonts w:ascii="Times New Roman" w:hAnsi="Times New Roman" w:cs="Times New Roman"/>
          <w:sz w:val="28"/>
          <w:szCs w:val="28"/>
          <w:lang w:eastAsia="ru-RU"/>
        </w:rPr>
        <w:t> органа местного самоуправления;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соблюдать права и законные интересы заявителей;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консультировать заявителей по интересующим их вопросам в пределах своей компетенции;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время разговора не должно превышать 10 минут.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при наличии письменного обращения заявителя даются письменные разъяснения в срок, не превышающий 30 дней со дня регистрации обращения.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Специалисты, ответственные за информирование, квалифицированно готовят разъяснения в пределах установленных им полномочий. Обязательно должны быть указаны должность, фамилия, инициалы и номер телефона исполнителя. Ответ подписывается руководителем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его заместителем или уполномоченными им лицам и направляется письмом, электронной почтой, факсом либо с использованием сети «Интернет» в зависимости от способа обращения заявителя за консультацией или способа доставки, указанного в письменном обращении заявителя.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Если подготовка ответа в течение 30 дней со дня регистрации заявления невозможна, поскольку требуется дополнительное консультирование, направление запросов в иные организации, заявителю направляется промежуточный ответ с описанием действий, совершаемых по его заявлению.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2.6.2. Консультации предоставляются по следующим вопросам: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перечня документов, необходимых для предоставления муниципальной услуги, комплектности (достаточности) предоставляемых документов;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 источника получения документов, необходимых для предоставления муниципальной услуги (организация досуга и их местонахождение);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времени приема и выдача документов;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сроков предоставления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порядка обжалования действий (бездействий) и решений осуществляемых и принимаемых в ходе предоставления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2.6.3. Консультации и прием специалистами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заявлений осуществляется в соответствии с режимом работы, указанным в пункте 2.1.2. настоящего Административного регламента.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2.7. Требования к оформлению документов, предоставляемых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заявителями.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Заявители, не достигшие 14 лет, получают муниципальную услугу на основании заявления, предоставленного родителями или иными законными представителями.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2.7.1. В заявлении указываются следующие обязательные характеристики: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Для физического лица: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реквизиты лица (фамилия, имя, отчество физического лица);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место жительства;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вид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место и дата предоставления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гарантия оплаты муниципальной услуги (если услуга платная).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Для юридического лица: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реквизиты лица (полное наименование юридического лица);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юридический и фактический адрес юридического лица;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договор о культурном сотрудничестве;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вид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место и дата предоставления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гарантия оплаты муниципальной услуги (если услуга платная).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2.7.2. Заявление должно быть заполнено от руки или машинописным способом и распечатано посредством электронных печатающих устройств.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2.7.3. Заявление должно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2.7.4. Заявление на предоставление муниципальной услуги формируется в двух экземплярах и подписывается заявителем.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2.7.5. Копии документов, указанных в пункте 2.2.5. настоящего Административного регламента, за исключением заявления, предоставляются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2.7.6. Копии документов, указанных в пункте 2.2.5. настоящего Административного регламента должны быть пронумерованы, заверены подписью заявителя либо подписью руководителя и печатью организации (</w:t>
      </w:r>
      <w:hyperlink r:id="rId21" w:tooltip="Индивидуальное предпринимательство" w:history="1">
        <w:r w:rsidRPr="001440DB">
          <w:rPr>
            <w:rFonts w:ascii="Times New Roman" w:hAnsi="Times New Roman" w:cs="Times New Roman"/>
            <w:sz w:val="28"/>
            <w:szCs w:val="28"/>
            <w:lang w:eastAsia="ru-RU"/>
          </w:rPr>
          <w:t>индивидуального предпринимателя</w:t>
        </w:r>
      </w:hyperlink>
      <w:r w:rsidRPr="00BB1FE4">
        <w:rPr>
          <w:rFonts w:ascii="Times New Roman" w:hAnsi="Times New Roman" w:cs="Times New Roman"/>
          <w:sz w:val="28"/>
          <w:szCs w:val="28"/>
          <w:lang w:eastAsia="ru-RU"/>
        </w:rPr>
        <w:t>), представляющего документы, в случае отсутствия печати – подписью с расшифровкой.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Административные процедуры по обеспечению доступа к самодеятельному (любительскому) художественному творчеству, организации </w:t>
      </w:r>
      <w:proofErr w:type="spellStart"/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мероприятий.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3.1. Последовательность действий при предоставлении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прием и регистрация документов;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проверка достоверности и полноты документов, предоставляемых Заявителем для получения муниципальной услуги и принятие решения;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подготовка документов;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выдача документов или письма об отказе.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и формы контроля над предоставлением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4.1. Порядок осуществления текущего контроля.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4.1.1. Контроль за предоставлением муниципальной услуги осуществляется специалистом по делам молодежи администрации 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4.1.2. Текущий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4.1.3. Мероприятия по контролю предоставления муниципальной услуги проводятся в форме проверок: плановых и оперативных. Плановые проверки проводятся в соответствии с планом основных мероприятий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на текущий год. Оперативные проверки проводятся в случае поступления в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обращений физических или юридических лиц с жалобами на нарушение прав и законных интересов получателей муниципальной услуги, или для проверки исполнения предписаний об устранении выявленных нарушений.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Для проведения проверок создается комиссия, число членов комиссии не может быть менее 3-х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учреждения и членами комиссии.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4.2. Должностные лица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4.2. Ответственность муниципальных служащих и иных должностных лиц за решения и действия (бездействия) принимаемые в ходе исполнения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4.2.1 Специалисты, ответственные за предоставление муниципальной услуги, несут персональную ответственность за сроки и порядок исполнения каждой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процедуры, указанной в настоящем Административном регламенте, обеспечение сохранности документов, полученных и подготавливаемых в процессе оказания муниципальной услуги, конфиденциальность содержащейся в таких документах информации.</w:t>
      </w:r>
      <w:proofErr w:type="gramEnd"/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4.2.2. Специалист, ответственный за приём и регистрацию документов, несёт персональную ответственность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своевременную запись о приёме входящих документов в журнал регистрации,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регистрационный номер;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дату приёма документов;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наименование заявителя;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наименование входящего документа;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дату и номер исходящего документа заявителя.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своевременную передачу входящих документов руководителю учреждения культуры.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4.2.3. Специалист, ответственный за рассмотрение заявления и принятие решения, несёт персональную ответственность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своевременное: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проведение вступительных испытаний для выявления способностей заявителя и определения предрасположенности к обучению определённым видам искусства;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определение сроков и условий оплаты за получение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определение даты получения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определение цели, задачи, формы муниципальной услуги;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определение оргкомитета и согласование с организаторами;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определение состава участников, время и места проведения, программу, жюри, номинации, награждение участников;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принятие решения о предоставлении либо отказе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4.2.4. Специалист, ответственный за выдачу документов или письма об отказе, несёт персональную ответственность за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своевременное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  заключение договора с заявителем о предоставлении муниципальной услуги. Договор составляется в 2-х экземплярах, при этом один экземпляр договора выдается заявителю, второй остается в учреждении культуры.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4.2.5. Должностные лица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организуют работу по предоставлению муниципальной услуги, осуществляют контроль над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4.2.6.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 Порядок обжалования действия (бездействия) должностного лица, а также принимаемого им решения при исполнении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5.1.1. Заявители имеют право обратиться с жалобой на действия (бездействие) специалистов МКУ «</w:t>
      </w:r>
      <w:proofErr w:type="spellStart"/>
      <w:r w:rsidR="001440D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144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ответственных за оказание муниципальной услуги, и решения, принятые в ходе оказания муниципальной услуги лично или направить письменное обращение.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5.1.2. Заявители могут обращаться к главе 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5.1.3. 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5.1.4. Ответ на обращения не дается в случаях, если: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в обращении не указаны вышеперечисленные реквизиты заявителя;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в обращении содержатся оскорбительные выражения, угрозы жизни и здоровью;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5.1.5. Жалоба на действия (бездействие) специалистов МКУ «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направляется директору МКУ «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». Жалоба на директора МКУ «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» направляется главе 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5.1.6. При обращении заявителей в письменной форме срок рассмотрения жалобы не должен превышать 30 дней с момента ее регистрации.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5.1.7. Заявители сообщают о нарушении своих прав или законных интересов, противоправных решениях, действиях или бездействии должностных лиц по адресу: 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обл., Урюпинский район, х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>Молодежная, дом № 21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, директору МКУ «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обл., Урюпинский район, </w:t>
      </w:r>
      <w:proofErr w:type="spellStart"/>
      <w:r w:rsidR="00B53752" w:rsidRPr="00BB1FE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>Нижнецепляевский</w:t>
      </w:r>
      <w:proofErr w:type="spellEnd"/>
      <w:r w:rsidR="00B53752" w:rsidRPr="00BB1F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>Центральная, дом № 6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, главе 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Большин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Директор МКУ «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 ведет личный прием заявителей по предварительной записи по адресу: Волгоградская обл., Урюпинский район, х.</w:t>
      </w:r>
      <w:proofErr w:type="gram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53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B53752" w:rsidRPr="00B53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>Молодежная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, до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>м № 21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запись осуществляется лично либо по телефону: (8-844</w:t>
      </w:r>
      <w:r w:rsidR="00B53752">
        <w:rPr>
          <w:rFonts w:ascii="Times New Roman" w:hAnsi="Times New Roman" w:cs="Times New Roman"/>
          <w:sz w:val="28"/>
          <w:szCs w:val="28"/>
          <w:lang w:eastAsia="ru-RU"/>
        </w:rPr>
        <w:t>42)9-35-84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spellStart"/>
      <w:r w:rsidR="00B53752">
        <w:rPr>
          <w:rFonts w:ascii="Times New Roman" w:hAnsi="Times New Roman" w:cs="Times New Roman"/>
          <w:sz w:val="28"/>
          <w:szCs w:val="28"/>
          <w:lang w:eastAsia="ru-RU"/>
        </w:rPr>
        <w:t>Большин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ведет личный прием заявителей по предварительной записи по адресу: Волгоградская обл., Урюпинский район, х. </w:t>
      </w:r>
      <w:proofErr w:type="spellStart"/>
      <w:r w:rsidR="009943AB">
        <w:rPr>
          <w:rFonts w:ascii="Times New Roman" w:hAnsi="Times New Roman" w:cs="Times New Roman"/>
          <w:sz w:val="28"/>
          <w:szCs w:val="28"/>
          <w:lang w:eastAsia="ru-RU"/>
        </w:rPr>
        <w:t>Нижнецепляевский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9943AB">
        <w:rPr>
          <w:rFonts w:ascii="Times New Roman" w:hAnsi="Times New Roman" w:cs="Times New Roman"/>
          <w:sz w:val="28"/>
          <w:szCs w:val="28"/>
          <w:lang w:eastAsia="ru-RU"/>
        </w:rPr>
        <w:t>Центральная, дом № 6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запись осуществляется лично либо по телефону: (8-844</w:t>
      </w:r>
      <w:r w:rsidR="009943AB">
        <w:rPr>
          <w:rFonts w:ascii="Times New Roman" w:hAnsi="Times New Roman" w:cs="Times New Roman"/>
          <w:sz w:val="28"/>
          <w:szCs w:val="28"/>
          <w:lang w:eastAsia="ru-RU"/>
        </w:rPr>
        <w:t>42)9-35-84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5.1.8.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5.1.9. Если изложенная в обращении жалоба признается обоснованной, то принимается решение о применении мер дисциплинарной или </w:t>
      </w:r>
      <w:hyperlink r:id="rId22" w:tooltip="Административная ответственность" w:history="1">
        <w:r w:rsidRPr="009943AB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административной ответственности</w:t>
        </w:r>
      </w:hyperlink>
      <w:r w:rsidRPr="009943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к лицам, допустившим нарушения в ходе предоставления муниципальной услуги.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 5.2. Порядок судебного обжалования.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 Заявитель вправе обжаловать решения, принятые в ходе предоставления муниципальной услуги, действия (бездействие) специалистов МКУ «</w:t>
      </w:r>
      <w:proofErr w:type="spellStart"/>
      <w:r w:rsidR="009943A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9943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>», ответственных за предоставление муниципальной услуги, в суд в порядке, установленном законодательством Российской Федерации.   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Заключительные положения.</w:t>
      </w:r>
    </w:p>
    <w:p w:rsidR="00BB1FE4" w:rsidRPr="00BB1FE4" w:rsidRDefault="00BB1FE4" w:rsidP="00BB1FE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6.1. Настоящий Регламент является обязательным для МКУ «</w:t>
      </w:r>
      <w:proofErr w:type="spellStart"/>
      <w:r w:rsidR="009943AB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9943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» предоставляющего муниципальную услугу «Обеспечение доступа к самодеятельному (любительскому) художественному творчеству, организация </w:t>
      </w:r>
      <w:proofErr w:type="spellStart"/>
      <w:r w:rsidRPr="00BB1FE4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» в </w:t>
      </w:r>
      <w:r w:rsidR="009943AB">
        <w:rPr>
          <w:rFonts w:ascii="Times New Roman" w:hAnsi="Times New Roman" w:cs="Times New Roman"/>
          <w:sz w:val="28"/>
          <w:szCs w:val="28"/>
          <w:lang w:eastAsia="ru-RU"/>
        </w:rPr>
        <w:t>Большинском</w:t>
      </w:r>
      <w:r w:rsidRPr="00BB1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Урюпинского муниципального района Волгоградской области.</w:t>
      </w:r>
    </w:p>
    <w:p w:rsidR="00392834" w:rsidRDefault="00BB1FE4" w:rsidP="00844A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B1FE4">
        <w:rPr>
          <w:rFonts w:ascii="Times New Roman" w:hAnsi="Times New Roman" w:cs="Times New Roman"/>
          <w:sz w:val="28"/>
          <w:szCs w:val="28"/>
          <w:lang w:eastAsia="ru-RU"/>
        </w:rPr>
        <w:t>6.2. В настоящий Регламент могут вноситься изменения и дополнения в установленном порядке.</w:t>
      </w:r>
    </w:p>
    <w:sectPr w:rsidR="00392834" w:rsidSect="003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E4"/>
    <w:rsid w:val="000B3A40"/>
    <w:rsid w:val="001440DB"/>
    <w:rsid w:val="00162927"/>
    <w:rsid w:val="0019565C"/>
    <w:rsid w:val="001A1436"/>
    <w:rsid w:val="001F2F57"/>
    <w:rsid w:val="00206F0A"/>
    <w:rsid w:val="002415A0"/>
    <w:rsid w:val="00256472"/>
    <w:rsid w:val="00364FDE"/>
    <w:rsid w:val="00392834"/>
    <w:rsid w:val="004E7DC8"/>
    <w:rsid w:val="00844AE5"/>
    <w:rsid w:val="00920019"/>
    <w:rsid w:val="0096724A"/>
    <w:rsid w:val="009943AB"/>
    <w:rsid w:val="00A40776"/>
    <w:rsid w:val="00A621DC"/>
    <w:rsid w:val="00AE4808"/>
    <w:rsid w:val="00B53752"/>
    <w:rsid w:val="00BB1FE4"/>
    <w:rsid w:val="00C10212"/>
    <w:rsid w:val="00D34E42"/>
    <w:rsid w:val="00ED3B38"/>
    <w:rsid w:val="00F3616F"/>
    <w:rsid w:val="00FA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F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1F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F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FE4"/>
  </w:style>
  <w:style w:type="character" w:styleId="a4">
    <w:name w:val="Hyperlink"/>
    <w:basedOn w:val="a0"/>
    <w:uiPriority w:val="99"/>
    <w:semiHidden/>
    <w:unhideWhenUsed/>
    <w:rsid w:val="00BB1F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1FE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1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FE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216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467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058317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9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7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2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3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01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52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2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1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5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297890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89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9316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324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2156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40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8907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740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3417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717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806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753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8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9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7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consultantplus://offline/ref=C18A17B4D8E75F4DAB5B57859FF870B0D4F8EB9F1634D7CB4FAD4D91B1E7EE0CEC56AED2921D54B1D334M" TargetMode="External"/><Relationship Id="rId18" Type="http://schemas.openxmlformats.org/officeDocument/2006/relationships/hyperlink" Target="http://www.pandia.ru/text/category/vedomstv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individualmznoe_predprinimatelmzstvo/" TargetMode="Externa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sredstva_massovoj_informatcii/" TargetMode="External"/><Relationship Id="rId17" Type="http://schemas.openxmlformats.org/officeDocument/2006/relationships/hyperlink" Target="http://pandia.ru/text/category/obshestvennie_zda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agressivnostmz/" TargetMode="External"/><Relationship Id="rId20" Type="http://schemas.openxmlformats.org/officeDocument/2006/relationships/hyperlink" Target="http://www.pandia.ru/text/category/avtorit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konstitutciya_rossijskoj_federatcii/" TargetMode="External"/><Relationship Id="rId11" Type="http://schemas.openxmlformats.org/officeDocument/2006/relationships/hyperlink" Target="http://pandia.ru/text/category/normi_prav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hyperlink" Target="http://www.pandia.ru/text/category/vzno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nekommercheskie_organizatcii/" TargetMode="External"/><Relationship Id="rId19" Type="http://schemas.openxmlformats.org/officeDocument/2006/relationships/hyperlink" Target="http://pandia.ru/text/category/stroitelmznie_normi_i_pravila/" TargetMode="External"/><Relationship Id="rId4" Type="http://schemas.openxmlformats.org/officeDocument/2006/relationships/hyperlink" Target="http://pandia.ru/text/category/munitcipalmznie_obrazovaniya/" TargetMode="External"/><Relationship Id="rId9" Type="http://schemas.openxmlformats.org/officeDocument/2006/relationships/hyperlink" Target="http://pandia.ru/text/category/zashita_prav_potrebitelej/" TargetMode="External"/><Relationship Id="rId14" Type="http://schemas.openxmlformats.org/officeDocument/2006/relationships/hyperlink" Target="consultantplus://offline/ref=C18A17B4D8E75F4DAB5B57859FF870B0D4F8EB9F1634D7CB4FAD4D91B1E7EE0CEC56AED2921D54B3D33EM" TargetMode="External"/><Relationship Id="rId22" Type="http://schemas.openxmlformats.org/officeDocument/2006/relationships/hyperlink" Target="http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Admin</cp:lastModifiedBy>
  <cp:revision>11</cp:revision>
  <dcterms:created xsi:type="dcterms:W3CDTF">2015-08-21T17:10:00Z</dcterms:created>
  <dcterms:modified xsi:type="dcterms:W3CDTF">2017-05-31T12:51:00Z</dcterms:modified>
</cp:coreProperties>
</file>